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E04" w:rsidRDefault="00543E04"/>
    <w:p w:rsidR="00543E04" w:rsidRDefault="00543E04"/>
    <w:p w:rsidR="00543E04" w:rsidRDefault="00543E04"/>
    <w:p w:rsidR="00543E04" w:rsidRDefault="00543E04"/>
    <w:p w:rsidR="00543E04" w:rsidRDefault="00543E04"/>
    <w:p w:rsidR="00543E04" w:rsidRDefault="00543E04"/>
    <w:p w:rsidR="00543E04" w:rsidRDefault="00543E04" w:rsidP="00543E04">
      <w:pPr>
        <w:jc w:val="center"/>
      </w:pPr>
      <w:r>
        <w:t>American Social Welfare</w:t>
      </w:r>
    </w:p>
    <w:p w:rsidR="00543E04" w:rsidRDefault="00543E04" w:rsidP="00543E04">
      <w:pPr>
        <w:jc w:val="center"/>
      </w:pPr>
      <w:r>
        <w:t>Name of Student</w:t>
      </w:r>
    </w:p>
    <w:p w:rsidR="00543E04" w:rsidRDefault="00543E04" w:rsidP="00543E04">
      <w:pPr>
        <w:jc w:val="center"/>
      </w:pPr>
      <w:r>
        <w:t>Name of Institution</w:t>
      </w:r>
    </w:p>
    <w:p w:rsidR="00543E04" w:rsidRDefault="00543E04" w:rsidP="00543E04">
      <w:pPr>
        <w:jc w:val="center"/>
      </w:pPr>
      <w:r>
        <w:t>Date</w:t>
      </w:r>
      <w:r>
        <w:br w:type="page"/>
      </w:r>
    </w:p>
    <w:p w:rsidR="00F03CD4" w:rsidRDefault="00F03CD4" w:rsidP="00F03CD4">
      <w:pPr>
        <w:ind w:firstLine="720"/>
      </w:pPr>
      <w:r>
        <w:lastRenderedPageBreak/>
        <w:t xml:space="preserve">Societal social welfare serves two purposes; social treatment and social support. It is rare for either to be directed at self, which puts a price tag on personal freedoms. Self-assessment is critical in evaluation of social welfare, for self or in a group setting. Values are central to self and differ across individual cases. Since values and attitudes permeate social welfare, they should be personal without imposing them on others. </w:t>
      </w:r>
      <w:proofErr w:type="spellStart"/>
      <w:proofErr w:type="gramStart"/>
      <w:r>
        <w:t>assurety</w:t>
      </w:r>
      <w:proofErr w:type="spellEnd"/>
      <w:proofErr w:type="gramEnd"/>
      <w:r>
        <w:t xml:space="preserve"> and facts are critical.</w:t>
      </w:r>
    </w:p>
    <w:p w:rsidR="00340C77" w:rsidRDefault="00F03CD4" w:rsidP="00F03CD4">
      <w:pPr>
        <w:ind w:firstLine="720"/>
      </w:pPr>
      <w:r>
        <w:t xml:space="preserve">Values are drawn from immediate experiences, </w:t>
      </w:r>
      <w:r w:rsidR="00BE18B2">
        <w:t xml:space="preserve">effectively charge emotional mobilizations, provide a criteria through which goals are chosen, and are fundamental not trivial. American values are adopted from the doctrines of mutual aid, and protection from other and otherness. In history, both roles were served through defensive means; from animals, and child care. Values are fundamental in forming ideologies, and serve as a foundation to build on social welfare policies and practices. </w:t>
      </w:r>
    </w:p>
    <w:p w:rsidR="00F03CD4" w:rsidRDefault="00BE18B2" w:rsidP="00340C77">
      <w:pPr>
        <w:ind w:firstLine="720"/>
      </w:pPr>
      <w:r>
        <w:t>America is a multi-cultural landscape, and as such the most dominant social values of the nation tend to permeate the American Social Landscape. They form a reflection of the historical events, experience and world perceptions for the controllers of social, economic, and political institutions in the United States.</w:t>
      </w:r>
      <w:r w:rsidR="00340C77">
        <w:t xml:space="preserve"> Among the Social values of the nation include </w:t>
      </w:r>
      <w:proofErr w:type="spellStart"/>
      <w:r w:rsidR="00340C77">
        <w:t>Judaeo</w:t>
      </w:r>
      <w:proofErr w:type="spellEnd"/>
      <w:r w:rsidR="00340C77">
        <w:t xml:space="preserve">-Christianity charity values, Democratic egalitarianism and individualism, the protestant work ethic and capitalisms, social Darwinism, new puritanism, patriarchy. </w:t>
      </w:r>
      <w:proofErr w:type="gramStart"/>
      <w:r w:rsidR="00340C77">
        <w:t>White privilege, marriage and nuclear family, and the American Ideal.</w:t>
      </w:r>
      <w:proofErr w:type="gramEnd"/>
      <w:r w:rsidR="00340C77">
        <w:t xml:space="preserve"> </w:t>
      </w:r>
    </w:p>
    <w:sectPr w:rsidR="00F03CD4" w:rsidSect="00543E0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9DC" w:rsidRDefault="009D29DC" w:rsidP="00543E04">
      <w:pPr>
        <w:spacing w:after="0" w:line="240" w:lineRule="auto"/>
      </w:pPr>
      <w:r>
        <w:separator/>
      </w:r>
    </w:p>
  </w:endnote>
  <w:endnote w:type="continuationSeparator" w:id="0">
    <w:p w:rsidR="009D29DC" w:rsidRDefault="009D29DC" w:rsidP="00543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E04" w:rsidRDefault="00543E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E04" w:rsidRDefault="00543E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E04" w:rsidRDefault="00543E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9DC" w:rsidRDefault="009D29DC" w:rsidP="00543E04">
      <w:pPr>
        <w:spacing w:after="0" w:line="240" w:lineRule="auto"/>
      </w:pPr>
      <w:r>
        <w:separator/>
      </w:r>
    </w:p>
  </w:footnote>
  <w:footnote w:type="continuationSeparator" w:id="0">
    <w:p w:rsidR="009D29DC" w:rsidRDefault="009D29DC" w:rsidP="00543E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E04" w:rsidRDefault="00543E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E04" w:rsidRDefault="00543E04">
    <w:pPr>
      <w:pStyle w:val="Header"/>
      <w:jc w:val="right"/>
    </w:pPr>
    <w:r>
      <w:t>AMERICAN SOCIAL WELFARE</w:t>
    </w:r>
    <w:r>
      <w:t xml:space="preserve"> </w:t>
    </w:r>
    <w:r>
      <w:tab/>
    </w:r>
    <w:r>
      <w:tab/>
    </w:r>
    <w:bookmarkStart w:id="0" w:name="_GoBack"/>
    <w:bookmarkEnd w:id="0"/>
    <w:sdt>
      <w:sdtPr>
        <w:id w:val="-21346938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43E04" w:rsidRDefault="00543E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E04" w:rsidRDefault="00543E04">
    <w:pPr>
      <w:pStyle w:val="Header"/>
      <w:jc w:val="right"/>
    </w:pPr>
    <w:r>
      <w:t>Running Head: AMERICAN SOCIAL WELFARE</w:t>
    </w:r>
    <w:r>
      <w:tab/>
    </w:r>
    <w:sdt>
      <w:sdtPr>
        <w:id w:val="7611088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43E04" w:rsidRDefault="00543E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5F4"/>
    <w:rsid w:val="00340C77"/>
    <w:rsid w:val="004D45F4"/>
    <w:rsid w:val="00513C96"/>
    <w:rsid w:val="00543E04"/>
    <w:rsid w:val="006E6D27"/>
    <w:rsid w:val="009245F0"/>
    <w:rsid w:val="009D29DC"/>
    <w:rsid w:val="00BE18B2"/>
    <w:rsid w:val="00F03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E04"/>
  </w:style>
  <w:style w:type="paragraph" w:styleId="Footer">
    <w:name w:val="footer"/>
    <w:basedOn w:val="Normal"/>
    <w:link w:val="FooterChar"/>
    <w:uiPriority w:val="99"/>
    <w:unhideWhenUsed/>
    <w:rsid w:val="00543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E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E04"/>
  </w:style>
  <w:style w:type="paragraph" w:styleId="Footer">
    <w:name w:val="footer"/>
    <w:basedOn w:val="Normal"/>
    <w:link w:val="FooterChar"/>
    <w:uiPriority w:val="99"/>
    <w:unhideWhenUsed/>
    <w:rsid w:val="00543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2019-04-27T01:43:00Z</dcterms:created>
  <dcterms:modified xsi:type="dcterms:W3CDTF">2019-04-27T02:08:00Z</dcterms:modified>
</cp:coreProperties>
</file>